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33980" w:rsidRPr="00700670" w:rsidTr="006823FD">
        <w:tc>
          <w:tcPr>
            <w:tcW w:w="4785" w:type="dxa"/>
          </w:tcPr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433980" w:rsidRDefault="00433980" w:rsidP="006823FD">
            <w:pPr>
              <w:pStyle w:val="1"/>
            </w:pPr>
            <w:r>
              <w:t>ПУНЧАЛЖЕ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433980" w:rsidRDefault="00433980" w:rsidP="006823F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  <w:r>
              <w:rPr>
                <w:sz w:val="20"/>
                <w:lang w:val="en-US"/>
              </w:rPr>
              <w:t xml:space="preserve"> </w:t>
            </w:r>
          </w:p>
          <w:p w:rsidR="00433980" w:rsidRPr="00806F28" w:rsidRDefault="00433980" w:rsidP="006823F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441594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441594">
              <w:rPr>
                <w:sz w:val="20"/>
                <w:lang w:val="en-US"/>
              </w:rPr>
              <w:t xml:space="preserve">: </w:t>
            </w:r>
            <w:hyperlink r:id="rId5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441594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441594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433980" w:rsidRPr="00806F28" w:rsidRDefault="00433980" w:rsidP="006823FD">
            <w:pPr>
              <w:jc w:val="center"/>
              <w:rPr>
                <w:sz w:val="20"/>
                <w:lang w:val="en-US"/>
              </w:rPr>
            </w:pPr>
            <w:r w:rsidRPr="00806F28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433980" w:rsidRDefault="00433980" w:rsidP="006823FD">
            <w:pPr>
              <w:pStyle w:val="1"/>
            </w:pPr>
            <w:r>
              <w:t>ПОСТАНОВЛЕНИЕ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433980" w:rsidRDefault="00433980" w:rsidP="00682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пгт. Суслонгер, ул. Железнодорожная, 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 60</w:t>
            </w:r>
          </w:p>
          <w:p w:rsidR="00433980" w:rsidRDefault="00433980" w:rsidP="00682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  <w:r w:rsidRPr="00806F28">
              <w:rPr>
                <w:sz w:val="20"/>
              </w:rPr>
              <w:t xml:space="preserve"> </w:t>
            </w:r>
          </w:p>
          <w:p w:rsidR="00433980" w:rsidRPr="00806F28" w:rsidRDefault="00433980" w:rsidP="006823F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06F28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06F28">
              <w:rPr>
                <w:sz w:val="20"/>
                <w:lang w:val="en-US"/>
              </w:rPr>
              <w:t xml:space="preserve">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806F28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806F28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433980" w:rsidRPr="00806F28" w:rsidRDefault="00433980" w:rsidP="006823FD">
            <w:pPr>
              <w:jc w:val="center"/>
              <w:rPr>
                <w:sz w:val="20"/>
                <w:lang w:val="en-US"/>
              </w:rPr>
            </w:pPr>
            <w:r w:rsidRPr="00806F28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433980" w:rsidRPr="00806F28" w:rsidRDefault="00433980" w:rsidP="00433980">
      <w:pPr>
        <w:ind w:firstLine="708"/>
        <w:rPr>
          <w:sz w:val="24"/>
          <w:szCs w:val="24"/>
          <w:lang w:val="en-US"/>
        </w:rPr>
      </w:pPr>
    </w:p>
    <w:p w:rsidR="00433980" w:rsidRPr="00AC08CE" w:rsidRDefault="00433980" w:rsidP="00433980">
      <w:pPr>
        <w:tabs>
          <w:tab w:val="left" w:pos="5940"/>
        </w:tabs>
        <w:ind w:firstLine="708"/>
        <w:rPr>
          <w:szCs w:val="28"/>
        </w:rPr>
      </w:pPr>
      <w:r w:rsidRPr="00AC08CE">
        <w:rPr>
          <w:szCs w:val="28"/>
        </w:rPr>
        <w:t xml:space="preserve">от  « </w:t>
      </w:r>
      <w:r w:rsidR="00700670">
        <w:rPr>
          <w:szCs w:val="28"/>
        </w:rPr>
        <w:t>22</w:t>
      </w:r>
      <w:r>
        <w:rPr>
          <w:szCs w:val="28"/>
        </w:rPr>
        <w:t xml:space="preserve"> » сентября  201</w:t>
      </w:r>
      <w:r w:rsidR="00700670">
        <w:rPr>
          <w:szCs w:val="28"/>
        </w:rPr>
        <w:t>9</w:t>
      </w:r>
      <w:r w:rsidRPr="00AC08CE">
        <w:rPr>
          <w:szCs w:val="28"/>
        </w:rPr>
        <w:t xml:space="preserve"> </w:t>
      </w:r>
      <w:r>
        <w:rPr>
          <w:szCs w:val="28"/>
        </w:rPr>
        <w:t>г                                        №  1</w:t>
      </w:r>
      <w:r w:rsidR="00700670">
        <w:rPr>
          <w:szCs w:val="28"/>
        </w:rPr>
        <w:t>42</w:t>
      </w:r>
    </w:p>
    <w:p w:rsidR="00433980" w:rsidRPr="00D57C6D" w:rsidRDefault="00433980" w:rsidP="00433980">
      <w:pPr>
        <w:rPr>
          <w:sz w:val="24"/>
          <w:szCs w:val="24"/>
        </w:rPr>
      </w:pPr>
    </w:p>
    <w:p w:rsidR="00433980" w:rsidRPr="00AC08CE" w:rsidRDefault="00433980" w:rsidP="00433980">
      <w:pPr>
        <w:jc w:val="center"/>
        <w:rPr>
          <w:b/>
          <w:szCs w:val="28"/>
        </w:rPr>
      </w:pPr>
      <w:r>
        <w:rPr>
          <w:b/>
          <w:szCs w:val="28"/>
        </w:rPr>
        <w:t>О начале отопительного сезона</w:t>
      </w:r>
    </w:p>
    <w:p w:rsidR="00433980" w:rsidRPr="00AC08CE" w:rsidRDefault="00433980" w:rsidP="00433980">
      <w:pPr>
        <w:jc w:val="both"/>
        <w:rPr>
          <w:szCs w:val="28"/>
        </w:rPr>
      </w:pPr>
    </w:p>
    <w:p w:rsidR="00433980" w:rsidRPr="000816C8" w:rsidRDefault="00433980" w:rsidP="00433980">
      <w:pPr>
        <w:jc w:val="both"/>
        <w:rPr>
          <w:szCs w:val="28"/>
        </w:rPr>
      </w:pPr>
      <w:r w:rsidRPr="00AC08CE">
        <w:rPr>
          <w:szCs w:val="28"/>
        </w:rPr>
        <w:tab/>
      </w:r>
      <w:r>
        <w:rPr>
          <w:szCs w:val="28"/>
        </w:rPr>
        <w:t xml:space="preserve">В целях организационного начала отопительного сезона, обеспечения теплоснабжения населения и объектов социальной сферы муниципального образования «Городское поселение Суслонгер», руководствуясь п. 4 ч. 1 ст. 14 Федерального закона от 06.10.2003 года № 131-ФЗ «Об общих принципах организации местного самоуправления в Российской Федерации»,  </w:t>
      </w:r>
      <w:r w:rsidRPr="00806F28">
        <w:rPr>
          <w:szCs w:val="28"/>
        </w:rPr>
        <w:t>п. 5.1. Положения об Администрации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№ 70 от 15 июня 2015 года</w:t>
      </w:r>
      <w:r>
        <w:rPr>
          <w:szCs w:val="28"/>
        </w:rPr>
        <w:t>, А</w:t>
      </w:r>
      <w:r w:rsidRPr="00AC08CE">
        <w:rPr>
          <w:szCs w:val="28"/>
        </w:rPr>
        <w:t>дминистрация муниципального образования «Городское поселение Суслонгер»</w:t>
      </w:r>
      <w:r>
        <w:rPr>
          <w:szCs w:val="28"/>
        </w:rPr>
        <w:t xml:space="preserve"> </w:t>
      </w:r>
      <w:r w:rsidRPr="00806F28">
        <w:rPr>
          <w:b/>
          <w:szCs w:val="28"/>
        </w:rPr>
        <w:t>ПОСТАНОВЛЯЕТ:</w:t>
      </w:r>
    </w:p>
    <w:p w:rsidR="00433980" w:rsidRPr="00AC08CE" w:rsidRDefault="00433980" w:rsidP="00433980">
      <w:pPr>
        <w:jc w:val="center"/>
        <w:rPr>
          <w:szCs w:val="28"/>
        </w:rPr>
      </w:pP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 xml:space="preserve">1. Рекомендовать </w:t>
      </w:r>
      <w:proofErr w:type="spellStart"/>
      <w:r>
        <w:rPr>
          <w:szCs w:val="28"/>
        </w:rPr>
        <w:t>тепловырабатывающим</w:t>
      </w:r>
      <w:proofErr w:type="spellEnd"/>
      <w:r>
        <w:rPr>
          <w:szCs w:val="28"/>
        </w:rPr>
        <w:t xml:space="preserve"> предприятиям, расположенным на территории муниципального образования «Городское поселение Суслонгер» организовать подачу тепла к объектам социальной сферы и жилого фонда с </w:t>
      </w:r>
      <w:r>
        <w:rPr>
          <w:b/>
          <w:szCs w:val="28"/>
        </w:rPr>
        <w:t>2</w:t>
      </w:r>
      <w:r w:rsidR="00700670">
        <w:rPr>
          <w:b/>
          <w:szCs w:val="28"/>
        </w:rPr>
        <w:t>5</w:t>
      </w:r>
      <w:r>
        <w:rPr>
          <w:b/>
          <w:szCs w:val="28"/>
        </w:rPr>
        <w:t xml:space="preserve"> сентября 201</w:t>
      </w:r>
      <w:r w:rsidR="00700670">
        <w:rPr>
          <w:b/>
          <w:szCs w:val="28"/>
        </w:rPr>
        <w:t>9</w:t>
      </w:r>
      <w:r w:rsidRPr="00857A77">
        <w:rPr>
          <w:b/>
          <w:szCs w:val="28"/>
        </w:rPr>
        <w:t xml:space="preserve"> года</w:t>
      </w:r>
      <w:r>
        <w:rPr>
          <w:b/>
          <w:szCs w:val="28"/>
        </w:rPr>
        <w:t xml:space="preserve"> 00-00 часов</w:t>
      </w:r>
      <w:r>
        <w:rPr>
          <w:szCs w:val="28"/>
        </w:rPr>
        <w:t>:</w:t>
      </w:r>
    </w:p>
    <w:p w:rsidR="00433980" w:rsidRDefault="00433980" w:rsidP="00433980">
      <w:pPr>
        <w:jc w:val="both"/>
        <w:rPr>
          <w:szCs w:val="28"/>
        </w:rPr>
      </w:pPr>
      <w:r>
        <w:rPr>
          <w:szCs w:val="28"/>
        </w:rPr>
        <w:t xml:space="preserve">          -  в первую очередь включить системы отопления детских дошкольных, школьных и медицинских учреждений;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>- во вторую очередь - системы отопления жилых зданий, объектов культуры, административных зданий;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>- в последнюю очередь – системы отопления промышленных предприятий и иных организаций.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 xml:space="preserve">2.   </w:t>
      </w:r>
      <w:proofErr w:type="gramStart"/>
      <w:r>
        <w:rPr>
          <w:szCs w:val="28"/>
        </w:rPr>
        <w:t>Рекомендовать директору ООО «</w:t>
      </w:r>
      <w:r w:rsidR="00700670">
        <w:rPr>
          <w:szCs w:val="28"/>
        </w:rPr>
        <w:t>УК «</w:t>
      </w:r>
      <w:proofErr w:type="spellStart"/>
      <w:r w:rsidR="00700670">
        <w:rPr>
          <w:szCs w:val="28"/>
        </w:rPr>
        <w:t>Сайвер</w:t>
      </w:r>
      <w:proofErr w:type="spellEnd"/>
      <w:r w:rsidR="00700670">
        <w:rPr>
          <w:szCs w:val="28"/>
        </w:rPr>
        <w:t>»</w:t>
      </w:r>
      <w:r>
        <w:rPr>
          <w:szCs w:val="28"/>
        </w:rPr>
        <w:t xml:space="preserve">» </w:t>
      </w:r>
      <w:r w:rsidR="00700670">
        <w:rPr>
          <w:szCs w:val="28"/>
        </w:rPr>
        <w:t>Курочка А.В</w:t>
      </w:r>
      <w:r>
        <w:rPr>
          <w:szCs w:val="28"/>
        </w:rPr>
        <w:t>., директору МОУ «</w:t>
      </w:r>
      <w:proofErr w:type="spellStart"/>
      <w:r>
        <w:rPr>
          <w:szCs w:val="28"/>
        </w:rPr>
        <w:t>Суслонгерская</w:t>
      </w:r>
      <w:proofErr w:type="spellEnd"/>
      <w:r>
        <w:rPr>
          <w:szCs w:val="28"/>
        </w:rPr>
        <w:t xml:space="preserve"> средняя общеобразовательная школа» </w:t>
      </w:r>
      <w:proofErr w:type="spellStart"/>
      <w:r>
        <w:rPr>
          <w:szCs w:val="28"/>
        </w:rPr>
        <w:t>Желонкиной</w:t>
      </w:r>
      <w:proofErr w:type="spellEnd"/>
      <w:r>
        <w:rPr>
          <w:szCs w:val="28"/>
        </w:rPr>
        <w:t xml:space="preserve"> С.Е., директору МОУ «</w:t>
      </w:r>
      <w:proofErr w:type="spellStart"/>
      <w:r>
        <w:rPr>
          <w:szCs w:val="28"/>
        </w:rPr>
        <w:t>Мочалищенская</w:t>
      </w:r>
      <w:proofErr w:type="spellEnd"/>
      <w:r>
        <w:rPr>
          <w:szCs w:val="28"/>
        </w:rPr>
        <w:t xml:space="preserve"> средняя общеобразовательная школа» Корнилову В.В., и руководителям иных организаций, находящихся на территории муниципального образования «Городское поселение Суслонгер»,  заключить договора на поставку </w:t>
      </w:r>
      <w:proofErr w:type="spellStart"/>
      <w:r>
        <w:rPr>
          <w:szCs w:val="28"/>
        </w:rPr>
        <w:t>теплоэнергии</w:t>
      </w:r>
      <w:proofErr w:type="spellEnd"/>
      <w:r>
        <w:rPr>
          <w:szCs w:val="28"/>
        </w:rPr>
        <w:t xml:space="preserve"> с предприятиями-поставщиками, обеспечить открытие запорных устройств на вводах  зданий и провести регулировку отопительных сетей.</w:t>
      </w:r>
      <w:proofErr w:type="gramEnd"/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3. Рекомендовать руководителям предприятий, имеющих на балансе отопительные котельные и системы теплоснабжения на территории муниципального образования «Городское поселение Суслонгер»,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>4. Рекомендовать руководителю ООО «</w:t>
      </w:r>
      <w:proofErr w:type="spellStart"/>
      <w:r>
        <w:rPr>
          <w:szCs w:val="28"/>
        </w:rPr>
        <w:t>Марикоммунэнерго</w:t>
      </w:r>
      <w:proofErr w:type="spellEnd"/>
      <w:r>
        <w:rPr>
          <w:szCs w:val="28"/>
        </w:rPr>
        <w:t>» филиала «</w:t>
      </w:r>
      <w:proofErr w:type="spellStart"/>
      <w:r>
        <w:rPr>
          <w:szCs w:val="28"/>
        </w:rPr>
        <w:t>Звениговские</w:t>
      </w:r>
      <w:proofErr w:type="spellEnd"/>
      <w:r>
        <w:rPr>
          <w:szCs w:val="28"/>
        </w:rPr>
        <w:t xml:space="preserve"> тепловые сети», ООО «</w:t>
      </w:r>
      <w:r w:rsidR="00700670">
        <w:rPr>
          <w:szCs w:val="28"/>
        </w:rPr>
        <w:t>УК «Сайвер»</w:t>
      </w:r>
      <w:bookmarkStart w:id="0" w:name="_GoBack"/>
      <w:bookmarkEnd w:id="0"/>
      <w:r>
        <w:rPr>
          <w:szCs w:val="28"/>
        </w:rPr>
        <w:t>» обеспечить бесперебойное электроснабжение котельных, принять меры по обеспечению резервного электропитания.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>5.     Рекомендовать гражданам и юридическим лицам для оперативного разрешения вопросов обеспечения соответствующего температурного режима в жилых и не жилых помещениях обращаться по телефону: 7-11-55 к оперативному дежурному ЕДДС Администрации муниципального образования «Звениговский муниципальный район».</w:t>
      </w:r>
    </w:p>
    <w:p w:rsidR="00433980" w:rsidRDefault="00433980" w:rsidP="00433980">
      <w:pPr>
        <w:ind w:firstLine="708"/>
        <w:jc w:val="both"/>
        <w:rPr>
          <w:szCs w:val="28"/>
        </w:rPr>
      </w:pPr>
      <w:r>
        <w:rPr>
          <w:szCs w:val="28"/>
        </w:rPr>
        <w:t xml:space="preserve">6.  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33980" w:rsidRPr="00806F28" w:rsidRDefault="00433980" w:rsidP="00433980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6F28">
        <w:rPr>
          <w:sz w:val="28"/>
          <w:szCs w:val="28"/>
        </w:rPr>
        <w:t xml:space="preserve">7.  Настоящее постановление подлежит официальному опубликованию в районной газете «Звениговская неделя»  и  размещению на сайте муниципального образования «Звениговский муниципальный район» в информационно-телекоммуникационной сети «Интернет». </w:t>
      </w:r>
    </w:p>
    <w:p w:rsidR="00433980" w:rsidRDefault="00433980" w:rsidP="00433980">
      <w:pPr>
        <w:ind w:firstLine="708"/>
        <w:jc w:val="both"/>
        <w:rPr>
          <w:szCs w:val="28"/>
        </w:rPr>
      </w:pPr>
    </w:p>
    <w:p w:rsidR="00433980" w:rsidRPr="00AC08CE" w:rsidRDefault="00433980" w:rsidP="00433980">
      <w:pPr>
        <w:jc w:val="both"/>
        <w:rPr>
          <w:szCs w:val="28"/>
        </w:rPr>
      </w:pPr>
    </w:p>
    <w:p w:rsidR="00433980" w:rsidRDefault="00EE17EF" w:rsidP="00433980">
      <w:pPr>
        <w:jc w:val="both"/>
        <w:rPr>
          <w:szCs w:val="28"/>
        </w:rPr>
      </w:pPr>
      <w:r>
        <w:rPr>
          <w:szCs w:val="28"/>
        </w:rPr>
        <w:t>Глава</w:t>
      </w:r>
      <w:r w:rsidR="00433980" w:rsidRPr="00AC08CE">
        <w:rPr>
          <w:szCs w:val="28"/>
        </w:rPr>
        <w:t xml:space="preserve"> администрации </w:t>
      </w:r>
    </w:p>
    <w:p w:rsidR="00433980" w:rsidRPr="00AC08CE" w:rsidRDefault="00433980" w:rsidP="00433980">
      <w:pPr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433980" w:rsidRDefault="00433980" w:rsidP="00433980">
      <w:pPr>
        <w:jc w:val="both"/>
        <w:rPr>
          <w:szCs w:val="28"/>
        </w:rPr>
      </w:pPr>
      <w:r w:rsidRPr="00AC08CE">
        <w:rPr>
          <w:szCs w:val="28"/>
        </w:rPr>
        <w:t xml:space="preserve">«Городское поселение Суслонгер»               </w:t>
      </w:r>
      <w:r w:rsidR="00601DC4">
        <w:rPr>
          <w:szCs w:val="28"/>
        </w:rPr>
        <w:tab/>
      </w:r>
      <w:r w:rsidRPr="00AC08CE">
        <w:rPr>
          <w:szCs w:val="28"/>
        </w:rPr>
        <w:t xml:space="preserve">  </w:t>
      </w:r>
      <w:r>
        <w:rPr>
          <w:szCs w:val="28"/>
        </w:rPr>
        <w:tab/>
      </w:r>
      <w:r w:rsidR="00EE17EF">
        <w:rPr>
          <w:szCs w:val="28"/>
        </w:rPr>
        <w:tab/>
        <w:t>С.В. Кудряшов</w:t>
      </w:r>
    </w:p>
    <w:p w:rsidR="00433980" w:rsidRDefault="00433980" w:rsidP="00433980">
      <w:pPr>
        <w:jc w:val="both"/>
        <w:rPr>
          <w:szCs w:val="28"/>
        </w:rPr>
      </w:pPr>
    </w:p>
    <w:p w:rsidR="00433980" w:rsidRDefault="00433980" w:rsidP="00433980">
      <w:pPr>
        <w:jc w:val="both"/>
        <w:rPr>
          <w:szCs w:val="28"/>
        </w:rPr>
      </w:pPr>
    </w:p>
    <w:p w:rsidR="00433980" w:rsidRDefault="00433980" w:rsidP="00433980">
      <w:pPr>
        <w:jc w:val="both"/>
        <w:rPr>
          <w:szCs w:val="28"/>
        </w:rPr>
      </w:pPr>
    </w:p>
    <w:p w:rsidR="00433980" w:rsidRDefault="00433980" w:rsidP="00433980">
      <w:pPr>
        <w:jc w:val="both"/>
        <w:rPr>
          <w:szCs w:val="28"/>
        </w:rPr>
      </w:pPr>
    </w:p>
    <w:p w:rsidR="00433980" w:rsidRPr="0072733F" w:rsidRDefault="00433980" w:rsidP="00433980">
      <w:pPr>
        <w:jc w:val="both"/>
        <w:rPr>
          <w:sz w:val="20"/>
        </w:rPr>
      </w:pPr>
      <w:r w:rsidRPr="0072733F">
        <w:rPr>
          <w:sz w:val="20"/>
        </w:rPr>
        <w:t>исп.  Ахматгалиева И.А.</w:t>
      </w:r>
    </w:p>
    <w:p w:rsidR="00433980" w:rsidRPr="0072733F" w:rsidRDefault="00433980" w:rsidP="00433980">
      <w:pPr>
        <w:jc w:val="both"/>
        <w:rPr>
          <w:sz w:val="20"/>
        </w:rPr>
      </w:pPr>
      <w:r w:rsidRPr="0072733F">
        <w:rPr>
          <w:sz w:val="20"/>
        </w:rPr>
        <w:t>тел. 6-74-74</w:t>
      </w:r>
    </w:p>
    <w:p w:rsidR="00433980" w:rsidRDefault="00433980" w:rsidP="00433980"/>
    <w:p w:rsidR="00433980" w:rsidRDefault="00433980" w:rsidP="00433980"/>
    <w:p w:rsidR="00433980" w:rsidRDefault="00433980" w:rsidP="00433980"/>
    <w:p w:rsidR="00433980" w:rsidRDefault="00433980" w:rsidP="00433980"/>
    <w:p w:rsidR="00433980" w:rsidRDefault="00433980" w:rsidP="00433980"/>
    <w:p w:rsidR="00433980" w:rsidRDefault="00433980" w:rsidP="00433980"/>
    <w:p w:rsidR="00A54678" w:rsidRDefault="00A54678"/>
    <w:sectPr w:rsidR="00A54678" w:rsidSect="00E54CBD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80"/>
    <w:rsid w:val="00312269"/>
    <w:rsid w:val="00433980"/>
    <w:rsid w:val="00601DC4"/>
    <w:rsid w:val="00700670"/>
    <w:rsid w:val="00A54678"/>
    <w:rsid w:val="00EE17EF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980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9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433980"/>
    <w:rPr>
      <w:color w:val="0000FF"/>
      <w:u w:val="single"/>
    </w:rPr>
  </w:style>
  <w:style w:type="paragraph" w:customStyle="1" w:styleId="consplusnormal">
    <w:name w:val="consplusnormal"/>
    <w:basedOn w:val="a"/>
    <w:rsid w:val="0043398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D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980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9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433980"/>
    <w:rPr>
      <w:color w:val="0000FF"/>
      <w:u w:val="single"/>
    </w:rPr>
  </w:style>
  <w:style w:type="paragraph" w:customStyle="1" w:styleId="consplusnormal">
    <w:name w:val="consplusnormal"/>
    <w:basedOn w:val="a"/>
    <w:rsid w:val="0043398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D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sladmin@rambler.ru" TargetMode="External"/><Relationship Id="rId5" Type="http://schemas.openxmlformats.org/officeDocument/2006/relationships/hyperlink" Target="mailto:susladmi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2019-09-23T08:49:00Z</cp:lastPrinted>
  <dcterms:created xsi:type="dcterms:W3CDTF">2017-09-25T06:42:00Z</dcterms:created>
  <dcterms:modified xsi:type="dcterms:W3CDTF">2019-09-23T08:49:00Z</dcterms:modified>
</cp:coreProperties>
</file>